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37E8E" w14:textId="77777777" w:rsidR="00F419AB" w:rsidRPr="00C41F13" w:rsidRDefault="003826C8" w:rsidP="006A235B">
      <w:pPr>
        <w:spacing w:after="0"/>
        <w:rPr>
          <w:rFonts w:ascii="MS Reference Sans Serif" w:hAnsi="MS Reference Sans Serif"/>
          <w:b/>
          <w:u w:val="single"/>
        </w:rPr>
      </w:pPr>
      <w:r w:rsidRPr="00C41F13">
        <w:rPr>
          <w:rFonts w:ascii="MS Reference Sans Serif" w:hAnsi="MS Reference Sans Serif"/>
          <w:b/>
          <w:u w:val="single"/>
        </w:rPr>
        <w:t>CHARLTON &amp; B</w:t>
      </w:r>
      <w:r w:rsidR="00640AA6" w:rsidRPr="00C41F13">
        <w:rPr>
          <w:rFonts w:ascii="MS Reference Sans Serif" w:hAnsi="MS Reference Sans Serif"/>
          <w:b/>
          <w:u w:val="single"/>
        </w:rPr>
        <w:t>L</w:t>
      </w:r>
      <w:r w:rsidRPr="00C41F13">
        <w:rPr>
          <w:rFonts w:ascii="MS Reference Sans Serif" w:hAnsi="MS Reference Sans Serif"/>
          <w:b/>
          <w:u w:val="single"/>
        </w:rPr>
        <w:t>ACKHEATH AMATEUR HORTICULTURAL SOCIETY</w:t>
      </w:r>
    </w:p>
    <w:p w14:paraId="1F2B12F6" w14:textId="77777777" w:rsidR="003826C8" w:rsidRDefault="003826C8" w:rsidP="006A235B">
      <w:pPr>
        <w:spacing w:after="0"/>
        <w:rPr>
          <w:rFonts w:ascii="MS Reference Sans Serif" w:hAnsi="MS Reference Sans Serif"/>
          <w:b/>
          <w:u w:val="single"/>
        </w:rPr>
      </w:pPr>
      <w:r w:rsidRPr="00C41F13">
        <w:rPr>
          <w:rFonts w:ascii="MS Reference Sans Serif" w:hAnsi="MS Reference Sans Serif"/>
          <w:b/>
          <w:u w:val="single"/>
        </w:rPr>
        <w:t>CONSTITUTION</w:t>
      </w:r>
    </w:p>
    <w:p w14:paraId="52832721" w14:textId="77777777" w:rsidR="006A235B" w:rsidRPr="00C41F13" w:rsidRDefault="006A235B" w:rsidP="006A235B">
      <w:pPr>
        <w:spacing w:after="0"/>
        <w:rPr>
          <w:rFonts w:ascii="MS Reference Sans Serif" w:hAnsi="MS Reference Sans Serif"/>
          <w:b/>
          <w:u w:val="single"/>
        </w:rPr>
      </w:pPr>
    </w:p>
    <w:p w14:paraId="0C810CEF" w14:textId="77777777" w:rsidR="003826C8" w:rsidRPr="00C41F13" w:rsidRDefault="003826C8" w:rsidP="006A235B">
      <w:pPr>
        <w:spacing w:after="0"/>
        <w:rPr>
          <w:rFonts w:ascii="MS Reference Sans Serif" w:hAnsi="MS Reference Sans Serif"/>
          <w:b/>
        </w:rPr>
      </w:pPr>
      <w:r w:rsidRPr="00C41F13">
        <w:rPr>
          <w:rFonts w:ascii="MS Reference Sans Serif" w:hAnsi="MS Reference Sans Serif"/>
          <w:b/>
        </w:rPr>
        <w:t>NAME</w:t>
      </w:r>
    </w:p>
    <w:p w14:paraId="4DD9EE89" w14:textId="77777777" w:rsidR="003826C8" w:rsidRDefault="003826C8" w:rsidP="006A235B">
      <w:pPr>
        <w:spacing w:after="0"/>
        <w:rPr>
          <w:rFonts w:ascii="MS Reference Sans Serif" w:hAnsi="MS Reference Sans Serif"/>
        </w:rPr>
      </w:pPr>
      <w:r w:rsidRPr="00C41F13">
        <w:rPr>
          <w:rFonts w:ascii="MS Reference Sans Serif" w:hAnsi="MS Reference Sans Serif"/>
        </w:rPr>
        <w:t>The name of the Society shall be the Charlton &amp; Blackheath Amateur Horticultural Society.</w:t>
      </w:r>
    </w:p>
    <w:p w14:paraId="58458704" w14:textId="77777777" w:rsidR="00AE42AF" w:rsidRPr="009F4BEC" w:rsidRDefault="00AE42AF" w:rsidP="006A235B">
      <w:pPr>
        <w:spacing w:after="0"/>
        <w:rPr>
          <w:rFonts w:ascii="MS Reference Sans Serif" w:hAnsi="MS Reference Sans Serif"/>
          <w:b/>
          <w:color w:val="000000" w:themeColor="text1"/>
        </w:rPr>
      </w:pPr>
      <w:r w:rsidRPr="009F4BEC">
        <w:rPr>
          <w:rFonts w:ascii="MS Reference Sans Serif" w:hAnsi="MS Reference Sans Serif"/>
          <w:b/>
          <w:color w:val="000000" w:themeColor="text1"/>
        </w:rPr>
        <w:t>AIMS AND OBJECTIVES</w:t>
      </w:r>
    </w:p>
    <w:p w14:paraId="403AEEE8" w14:textId="77777777" w:rsidR="00C674B6" w:rsidRPr="009F4BEC" w:rsidRDefault="00AE42AF" w:rsidP="0033253C">
      <w:pPr>
        <w:pStyle w:val="ListParagraph"/>
        <w:numPr>
          <w:ilvl w:val="0"/>
          <w:numId w:val="3"/>
        </w:numPr>
        <w:spacing w:after="0"/>
        <w:rPr>
          <w:rFonts w:ascii="MS Reference Sans Serif" w:hAnsi="MS Reference Sans Serif"/>
          <w:color w:val="000000" w:themeColor="text1"/>
        </w:rPr>
      </w:pPr>
      <w:r w:rsidRPr="009F4BEC">
        <w:rPr>
          <w:rFonts w:ascii="MS Reference Sans Serif" w:hAnsi="MS Reference Sans Serif"/>
          <w:color w:val="000000" w:themeColor="text1"/>
        </w:rPr>
        <w:t xml:space="preserve">To </w:t>
      </w:r>
      <w:r w:rsidR="003826C8" w:rsidRPr="009F4BEC">
        <w:rPr>
          <w:rFonts w:ascii="MS Reference Sans Serif" w:hAnsi="MS Reference Sans Serif"/>
          <w:color w:val="000000" w:themeColor="text1"/>
        </w:rPr>
        <w:t xml:space="preserve">encourage good horticultural practice </w:t>
      </w:r>
      <w:r w:rsidR="00C674B6" w:rsidRPr="009F4BEC">
        <w:rPr>
          <w:rFonts w:ascii="MS Reference Sans Serif" w:hAnsi="MS Reference Sans Serif"/>
          <w:color w:val="000000" w:themeColor="text1"/>
        </w:rPr>
        <w:t xml:space="preserve">and develop the practical skills and knowledge of </w:t>
      </w:r>
      <w:proofErr w:type="gramStart"/>
      <w:r w:rsidR="00C674B6" w:rsidRPr="009F4BEC">
        <w:rPr>
          <w:rFonts w:ascii="MS Reference Sans Serif" w:hAnsi="MS Reference Sans Serif"/>
          <w:color w:val="000000" w:themeColor="text1"/>
        </w:rPr>
        <w:t>members;</w:t>
      </w:r>
      <w:proofErr w:type="gramEnd"/>
    </w:p>
    <w:p w14:paraId="6B6A37AC" w14:textId="77777777" w:rsidR="00C674B6" w:rsidRPr="009F4BEC" w:rsidRDefault="00C674B6" w:rsidP="0033253C">
      <w:pPr>
        <w:pStyle w:val="ListParagraph"/>
        <w:numPr>
          <w:ilvl w:val="0"/>
          <w:numId w:val="3"/>
        </w:numPr>
        <w:spacing w:after="0"/>
        <w:rPr>
          <w:rFonts w:ascii="MS Reference Sans Serif" w:hAnsi="MS Reference Sans Serif"/>
          <w:color w:val="000000" w:themeColor="text1"/>
        </w:rPr>
      </w:pPr>
      <w:r w:rsidRPr="009F4BEC">
        <w:rPr>
          <w:rFonts w:ascii="MS Reference Sans Serif" w:hAnsi="MS Reference Sans Serif"/>
          <w:color w:val="000000" w:themeColor="text1"/>
        </w:rPr>
        <w:t xml:space="preserve">To offer a range of social and formal activities such as regular </w:t>
      </w:r>
      <w:r w:rsidR="003826C8" w:rsidRPr="009F4BEC">
        <w:rPr>
          <w:rFonts w:ascii="MS Reference Sans Serif" w:hAnsi="MS Reference Sans Serif"/>
          <w:color w:val="000000" w:themeColor="text1"/>
        </w:rPr>
        <w:t xml:space="preserve">meetings for lectures, discussions and </w:t>
      </w:r>
      <w:proofErr w:type="gramStart"/>
      <w:r w:rsidR="003826C8" w:rsidRPr="009F4BEC">
        <w:rPr>
          <w:rFonts w:ascii="MS Reference Sans Serif" w:hAnsi="MS Reference Sans Serif"/>
          <w:color w:val="000000" w:themeColor="text1"/>
        </w:rPr>
        <w:t>demonstrations</w:t>
      </w:r>
      <w:r w:rsidRPr="009F4BEC">
        <w:rPr>
          <w:rFonts w:ascii="MS Reference Sans Serif" w:hAnsi="MS Reference Sans Serif"/>
          <w:color w:val="000000" w:themeColor="text1"/>
        </w:rPr>
        <w:t>;</w:t>
      </w:r>
      <w:proofErr w:type="gramEnd"/>
    </w:p>
    <w:p w14:paraId="671106CD" w14:textId="133ECB08" w:rsidR="00C674B6" w:rsidRPr="009F4BEC" w:rsidRDefault="00C674B6" w:rsidP="0033253C">
      <w:pPr>
        <w:pStyle w:val="ListParagraph"/>
        <w:numPr>
          <w:ilvl w:val="0"/>
          <w:numId w:val="3"/>
        </w:numPr>
        <w:spacing w:after="0"/>
        <w:rPr>
          <w:rFonts w:ascii="MS Reference Sans Serif" w:hAnsi="MS Reference Sans Serif"/>
          <w:color w:val="000000" w:themeColor="text1"/>
        </w:rPr>
      </w:pPr>
      <w:r w:rsidRPr="009F4BEC">
        <w:rPr>
          <w:rFonts w:ascii="MS Reference Sans Serif" w:hAnsi="MS Reference Sans Serif"/>
          <w:color w:val="000000" w:themeColor="text1"/>
        </w:rPr>
        <w:t xml:space="preserve">To provide an opportunity for people to meet other gardeners in order to share a mutual interest in </w:t>
      </w:r>
      <w:proofErr w:type="gramStart"/>
      <w:r w:rsidRPr="009F4BEC">
        <w:rPr>
          <w:rFonts w:ascii="MS Reference Sans Serif" w:hAnsi="MS Reference Sans Serif"/>
          <w:color w:val="000000" w:themeColor="text1"/>
        </w:rPr>
        <w:t>gardening;</w:t>
      </w:r>
      <w:proofErr w:type="gramEnd"/>
    </w:p>
    <w:p w14:paraId="502B0D16" w14:textId="516D7761" w:rsidR="000A49F5" w:rsidRPr="009F4BEC" w:rsidRDefault="00C674B6" w:rsidP="0033253C">
      <w:pPr>
        <w:pStyle w:val="ListParagraph"/>
        <w:numPr>
          <w:ilvl w:val="0"/>
          <w:numId w:val="3"/>
        </w:numPr>
        <w:spacing w:after="0"/>
        <w:rPr>
          <w:rFonts w:ascii="MS Reference Sans Serif" w:hAnsi="MS Reference Sans Serif"/>
          <w:color w:val="000000" w:themeColor="text1"/>
        </w:rPr>
      </w:pPr>
      <w:r w:rsidRPr="009F4BEC">
        <w:rPr>
          <w:rFonts w:ascii="MS Reference Sans Serif" w:hAnsi="MS Reference Sans Serif"/>
          <w:color w:val="000000" w:themeColor="text1"/>
        </w:rPr>
        <w:t xml:space="preserve">To promote </w:t>
      </w:r>
      <w:r w:rsidR="000A49F5" w:rsidRPr="009F4BEC">
        <w:rPr>
          <w:rFonts w:ascii="MS Reference Sans Serif" w:hAnsi="MS Reference Sans Serif"/>
          <w:color w:val="000000" w:themeColor="text1"/>
        </w:rPr>
        <w:t xml:space="preserve">the environmental </w:t>
      </w:r>
      <w:r w:rsidR="0033253C" w:rsidRPr="009F4BEC">
        <w:rPr>
          <w:rFonts w:ascii="MS Reference Sans Serif" w:hAnsi="MS Reference Sans Serif"/>
          <w:color w:val="000000" w:themeColor="text1"/>
        </w:rPr>
        <w:t xml:space="preserve">and health </w:t>
      </w:r>
      <w:r w:rsidR="000A49F5" w:rsidRPr="009F4BEC">
        <w:rPr>
          <w:rFonts w:ascii="MS Reference Sans Serif" w:hAnsi="MS Reference Sans Serif"/>
          <w:color w:val="000000" w:themeColor="text1"/>
        </w:rPr>
        <w:t xml:space="preserve">benefits of gardening and to encourage sustainable gardening </w:t>
      </w:r>
      <w:proofErr w:type="gramStart"/>
      <w:r w:rsidR="000A49F5" w:rsidRPr="009F4BEC">
        <w:rPr>
          <w:rFonts w:ascii="MS Reference Sans Serif" w:hAnsi="MS Reference Sans Serif"/>
          <w:color w:val="000000" w:themeColor="text1"/>
        </w:rPr>
        <w:t>practice;</w:t>
      </w:r>
      <w:proofErr w:type="gramEnd"/>
    </w:p>
    <w:p w14:paraId="213EE75A" w14:textId="14F0843A" w:rsidR="000A49F5" w:rsidRPr="009F4BEC" w:rsidRDefault="000A49F5" w:rsidP="0033253C">
      <w:pPr>
        <w:pStyle w:val="ListParagraph"/>
        <w:numPr>
          <w:ilvl w:val="0"/>
          <w:numId w:val="3"/>
        </w:numPr>
        <w:spacing w:after="0"/>
        <w:rPr>
          <w:rFonts w:ascii="MS Reference Sans Serif" w:hAnsi="MS Reference Sans Serif"/>
          <w:color w:val="000000" w:themeColor="text1"/>
        </w:rPr>
      </w:pPr>
      <w:r w:rsidRPr="009F4BEC">
        <w:rPr>
          <w:rFonts w:ascii="MS Reference Sans Serif" w:hAnsi="MS Reference Sans Serif"/>
          <w:color w:val="000000" w:themeColor="text1"/>
        </w:rPr>
        <w:t xml:space="preserve">To celebrate </w:t>
      </w:r>
      <w:r w:rsidR="0033253C" w:rsidRPr="009F4BEC">
        <w:rPr>
          <w:rFonts w:ascii="MS Reference Sans Serif" w:hAnsi="MS Reference Sans Serif"/>
          <w:color w:val="000000" w:themeColor="text1"/>
        </w:rPr>
        <w:t xml:space="preserve">and visit </w:t>
      </w:r>
      <w:r w:rsidRPr="009F4BEC">
        <w:rPr>
          <w:rFonts w:ascii="MS Reference Sans Serif" w:hAnsi="MS Reference Sans Serif"/>
          <w:color w:val="000000" w:themeColor="text1"/>
        </w:rPr>
        <w:t xml:space="preserve">excellent gardens and green </w:t>
      </w:r>
      <w:proofErr w:type="gramStart"/>
      <w:r w:rsidRPr="009F4BEC">
        <w:rPr>
          <w:rFonts w:ascii="MS Reference Sans Serif" w:hAnsi="MS Reference Sans Serif"/>
          <w:color w:val="000000" w:themeColor="text1"/>
        </w:rPr>
        <w:t>spaces;</w:t>
      </w:r>
      <w:proofErr w:type="gramEnd"/>
    </w:p>
    <w:p w14:paraId="3D5159E1" w14:textId="19F24F2B" w:rsidR="000A49F5" w:rsidRPr="009F4BEC" w:rsidRDefault="000A49F5" w:rsidP="000A49F5">
      <w:pPr>
        <w:spacing w:after="0"/>
        <w:rPr>
          <w:rFonts w:ascii="MS Reference Sans Serif" w:hAnsi="MS Reference Sans Serif"/>
          <w:color w:val="000000" w:themeColor="text1"/>
        </w:rPr>
      </w:pPr>
      <w:r w:rsidRPr="009F4BEC">
        <w:rPr>
          <w:rFonts w:ascii="MS Reference Sans Serif" w:hAnsi="MS Reference Sans Serif"/>
          <w:color w:val="000000" w:themeColor="text1"/>
        </w:rPr>
        <w:t xml:space="preserve">Additionally, to promote and </w:t>
      </w:r>
      <w:proofErr w:type="gramStart"/>
      <w:r w:rsidRPr="009F4BEC">
        <w:rPr>
          <w:rFonts w:ascii="MS Reference Sans Serif" w:hAnsi="MS Reference Sans Serif"/>
          <w:color w:val="000000" w:themeColor="text1"/>
        </w:rPr>
        <w:t>enter into</w:t>
      </w:r>
      <w:proofErr w:type="gramEnd"/>
      <w:r w:rsidRPr="009F4BEC">
        <w:rPr>
          <w:rFonts w:ascii="MS Reference Sans Serif" w:hAnsi="MS Reference Sans Serif"/>
          <w:color w:val="000000" w:themeColor="text1"/>
        </w:rPr>
        <w:t xml:space="preserve"> any projects of schemes with other organisations or groups which, in the opinion of the Society, will advance the Society’s aims.</w:t>
      </w:r>
    </w:p>
    <w:p w14:paraId="6CEAE5C6" w14:textId="77777777" w:rsidR="000A49F5" w:rsidRPr="000A49F5" w:rsidRDefault="000A49F5" w:rsidP="000A49F5">
      <w:pPr>
        <w:spacing w:after="0"/>
        <w:rPr>
          <w:rFonts w:ascii="MS Reference Sans Serif" w:hAnsi="MS Reference Sans Serif"/>
          <w:color w:val="FF0000"/>
        </w:rPr>
      </w:pPr>
    </w:p>
    <w:p w14:paraId="00C54BA2" w14:textId="77777777" w:rsidR="0020048A" w:rsidRPr="00C41F13" w:rsidRDefault="0020048A" w:rsidP="006A235B">
      <w:pPr>
        <w:spacing w:after="0"/>
        <w:rPr>
          <w:rFonts w:ascii="MS Reference Sans Serif" w:hAnsi="MS Reference Sans Serif"/>
          <w:b/>
        </w:rPr>
      </w:pPr>
      <w:r w:rsidRPr="00C41F13">
        <w:rPr>
          <w:rFonts w:ascii="MS Reference Sans Serif" w:hAnsi="MS Reference Sans Serif"/>
          <w:b/>
        </w:rPr>
        <w:t>MEMBERSHIP</w:t>
      </w:r>
    </w:p>
    <w:p w14:paraId="2BF340AD" w14:textId="77777777" w:rsidR="0020048A" w:rsidRPr="00C41F13" w:rsidRDefault="0020048A" w:rsidP="006A235B">
      <w:pPr>
        <w:spacing w:after="0"/>
        <w:rPr>
          <w:rFonts w:ascii="MS Reference Sans Serif" w:hAnsi="MS Reference Sans Serif"/>
        </w:rPr>
      </w:pPr>
      <w:r w:rsidRPr="00C41F13">
        <w:rPr>
          <w:rFonts w:ascii="MS Reference Sans Serif" w:hAnsi="MS Reference Sans Serif"/>
        </w:rPr>
        <w:t>Membership shall be open to anyone interested in gardening.</w:t>
      </w:r>
    </w:p>
    <w:p w14:paraId="2E04E783" w14:textId="77777777" w:rsidR="0020048A" w:rsidRPr="00C41F13" w:rsidRDefault="0020048A" w:rsidP="006A235B">
      <w:pPr>
        <w:spacing w:after="0"/>
        <w:rPr>
          <w:rFonts w:ascii="MS Reference Sans Serif" w:hAnsi="MS Reference Sans Serif"/>
          <w:b/>
        </w:rPr>
      </w:pPr>
      <w:r w:rsidRPr="00C41F13">
        <w:rPr>
          <w:rFonts w:ascii="MS Reference Sans Serif" w:hAnsi="MS Reference Sans Serif"/>
          <w:b/>
        </w:rPr>
        <w:t>SUBSCRIPTIONS</w:t>
      </w:r>
    </w:p>
    <w:p w14:paraId="0D325BE8" w14:textId="28449478" w:rsidR="0020048A" w:rsidRPr="00C41F13" w:rsidRDefault="0020048A" w:rsidP="006A235B">
      <w:pPr>
        <w:spacing w:after="0"/>
        <w:rPr>
          <w:rFonts w:ascii="MS Reference Sans Serif" w:hAnsi="MS Reference Sans Serif"/>
        </w:rPr>
      </w:pPr>
      <w:r w:rsidRPr="00C41F13">
        <w:rPr>
          <w:rFonts w:ascii="MS Reference Sans Serif" w:hAnsi="MS Reference Sans Serif"/>
        </w:rPr>
        <w:t xml:space="preserve">The annual subscription shall be determined by the Annual General </w:t>
      </w:r>
      <w:r w:rsidR="00DF1565">
        <w:rPr>
          <w:rFonts w:ascii="MS Reference Sans Serif" w:hAnsi="MS Reference Sans Serif"/>
        </w:rPr>
        <w:t>M</w:t>
      </w:r>
      <w:r w:rsidRPr="00C41F13">
        <w:rPr>
          <w:rFonts w:ascii="MS Reference Sans Serif" w:hAnsi="MS Reference Sans Serif"/>
        </w:rPr>
        <w:t>eeting on the recommendation of the Committee.</w:t>
      </w:r>
    </w:p>
    <w:p w14:paraId="5FFC7DCD" w14:textId="77777777" w:rsidR="0020048A" w:rsidRPr="00C41F13" w:rsidRDefault="0020048A" w:rsidP="006A235B">
      <w:pPr>
        <w:spacing w:after="0"/>
        <w:rPr>
          <w:rFonts w:ascii="MS Reference Sans Serif" w:hAnsi="MS Reference Sans Serif"/>
          <w:b/>
        </w:rPr>
      </w:pPr>
      <w:r w:rsidRPr="00C41F13">
        <w:rPr>
          <w:rFonts w:ascii="MS Reference Sans Serif" w:hAnsi="MS Reference Sans Serif"/>
          <w:b/>
        </w:rPr>
        <w:t>OFFICERS</w:t>
      </w:r>
    </w:p>
    <w:p w14:paraId="7473119A" w14:textId="1D1D6260" w:rsidR="0020048A" w:rsidRPr="00C41F13" w:rsidRDefault="0020048A" w:rsidP="006A235B">
      <w:pPr>
        <w:spacing w:after="0"/>
        <w:rPr>
          <w:rFonts w:ascii="MS Reference Sans Serif" w:hAnsi="MS Reference Sans Serif"/>
        </w:rPr>
      </w:pPr>
      <w:r w:rsidRPr="00C41F13">
        <w:rPr>
          <w:rFonts w:ascii="MS Reference Sans Serif" w:hAnsi="MS Reference Sans Serif"/>
        </w:rPr>
        <w:t>The officers of the Society shall be the Chair, Vice Chair, Treasurer and Secretary. An Honorary President and Vice Presidents shall also be invited to serve by the Committee at the Annual General Meeting.</w:t>
      </w:r>
    </w:p>
    <w:p w14:paraId="7D77274B" w14:textId="77777777" w:rsidR="0020048A" w:rsidRPr="00C41F13" w:rsidRDefault="0020048A" w:rsidP="006A235B">
      <w:pPr>
        <w:spacing w:after="0"/>
        <w:rPr>
          <w:rFonts w:ascii="MS Reference Sans Serif" w:hAnsi="MS Reference Sans Serif"/>
          <w:b/>
        </w:rPr>
      </w:pPr>
      <w:r w:rsidRPr="00C41F13">
        <w:rPr>
          <w:rFonts w:ascii="MS Reference Sans Serif" w:hAnsi="MS Reference Sans Serif"/>
          <w:b/>
        </w:rPr>
        <w:t>COMMITTEE</w:t>
      </w:r>
    </w:p>
    <w:p w14:paraId="5F2B6D3E" w14:textId="321045E0" w:rsidR="0020048A" w:rsidRPr="00C41F13" w:rsidRDefault="0020048A" w:rsidP="006A235B">
      <w:pPr>
        <w:spacing w:after="0"/>
        <w:rPr>
          <w:rFonts w:ascii="MS Reference Sans Serif" w:hAnsi="MS Reference Sans Serif"/>
        </w:rPr>
      </w:pPr>
      <w:r w:rsidRPr="00C41F13">
        <w:rPr>
          <w:rFonts w:ascii="MS Reference Sans Serif" w:hAnsi="MS Reference Sans Serif"/>
        </w:rPr>
        <w:t>The affairs of the Society shall be conducted by a committee consisting of the Chair, Vice Chair, Treasurer and Secretary and up to ten other members. The quorum for Committee meetings shall be 5 members.</w:t>
      </w:r>
    </w:p>
    <w:p w14:paraId="200ACD40" w14:textId="77777777" w:rsidR="0020048A" w:rsidRPr="00C41F13" w:rsidRDefault="0020048A" w:rsidP="006A235B">
      <w:pPr>
        <w:spacing w:after="0"/>
        <w:rPr>
          <w:rFonts w:ascii="MS Reference Sans Serif" w:hAnsi="MS Reference Sans Serif"/>
          <w:b/>
        </w:rPr>
      </w:pPr>
      <w:r w:rsidRPr="00C41F13">
        <w:rPr>
          <w:rFonts w:ascii="MS Reference Sans Serif" w:hAnsi="MS Reference Sans Serif"/>
          <w:b/>
        </w:rPr>
        <w:t>ELECTION OF OFFICERS</w:t>
      </w:r>
    </w:p>
    <w:p w14:paraId="5970CF0A" w14:textId="77777777" w:rsidR="0020048A" w:rsidRPr="00C41F13" w:rsidRDefault="0020048A" w:rsidP="006A235B">
      <w:pPr>
        <w:spacing w:after="0"/>
        <w:rPr>
          <w:rFonts w:ascii="MS Reference Sans Serif" w:hAnsi="MS Reference Sans Serif"/>
        </w:rPr>
      </w:pPr>
      <w:r w:rsidRPr="00C41F13">
        <w:rPr>
          <w:rFonts w:ascii="MS Reference Sans Serif" w:hAnsi="MS Reference Sans Serif"/>
        </w:rPr>
        <w:t>The Officers and members of the Committee</w:t>
      </w:r>
      <w:r w:rsidR="00F3171C" w:rsidRPr="00C41F13">
        <w:rPr>
          <w:rFonts w:ascii="MS Reference Sans Serif" w:hAnsi="MS Reference Sans Serif"/>
        </w:rPr>
        <w:t xml:space="preserve"> shall be elected at the Annual General Meeting and shall hold office until the end of the next Annual General Meeting. They shall be eligible for re-election if they are willing to serve.</w:t>
      </w:r>
    </w:p>
    <w:p w14:paraId="57C394B6" w14:textId="77777777" w:rsidR="00F3171C" w:rsidRPr="00C41F13" w:rsidRDefault="00F3171C" w:rsidP="006A235B">
      <w:pPr>
        <w:spacing w:after="0"/>
        <w:rPr>
          <w:rFonts w:ascii="MS Reference Sans Serif" w:hAnsi="MS Reference Sans Serif"/>
          <w:b/>
        </w:rPr>
      </w:pPr>
      <w:r w:rsidRPr="00C41F13">
        <w:rPr>
          <w:rFonts w:ascii="MS Reference Sans Serif" w:hAnsi="MS Reference Sans Serif"/>
          <w:b/>
        </w:rPr>
        <w:t>GENERAL MEETINGS</w:t>
      </w:r>
    </w:p>
    <w:p w14:paraId="052D0168" w14:textId="77777777" w:rsidR="00F3171C" w:rsidRPr="00C41F13" w:rsidRDefault="00F3171C" w:rsidP="006A235B">
      <w:pPr>
        <w:spacing w:after="0"/>
        <w:rPr>
          <w:rFonts w:ascii="MS Reference Sans Serif" w:hAnsi="MS Reference Sans Serif"/>
        </w:rPr>
      </w:pPr>
      <w:r w:rsidRPr="00C41F13">
        <w:rPr>
          <w:rFonts w:ascii="MS Reference Sans Serif" w:hAnsi="MS Reference Sans Serif"/>
        </w:rPr>
        <w:t xml:space="preserve">The Annual General Meeting shall be held in February each year to elect the Society’s Officers and Committee. The Committee shall report on the </w:t>
      </w:r>
      <w:r w:rsidR="003F1889" w:rsidRPr="00C41F13">
        <w:rPr>
          <w:rFonts w:ascii="MS Reference Sans Serif" w:hAnsi="MS Reference Sans Serif"/>
        </w:rPr>
        <w:t>Society’s</w:t>
      </w:r>
      <w:r w:rsidRPr="00C41F13">
        <w:rPr>
          <w:rFonts w:ascii="MS Reference Sans Serif" w:hAnsi="MS Reference Sans Serif"/>
        </w:rPr>
        <w:t xml:space="preserve"> progress during the year and submit for approval a statement of the accounts for the year’s transactions, </w:t>
      </w:r>
      <w:r w:rsidR="003F1889" w:rsidRPr="00C41F13">
        <w:rPr>
          <w:rFonts w:ascii="MS Reference Sans Serif" w:hAnsi="MS Reference Sans Serif"/>
        </w:rPr>
        <w:t>its</w:t>
      </w:r>
      <w:r w:rsidRPr="00C41F13">
        <w:rPr>
          <w:rFonts w:ascii="MS Reference Sans Serif" w:hAnsi="MS Reference Sans Serif"/>
        </w:rPr>
        <w:t xml:space="preserve"> assets and liabilities. The Chairman or Vice Chairman shall take the chair at the meeting.</w:t>
      </w:r>
    </w:p>
    <w:p w14:paraId="2A9BACDA" w14:textId="77777777" w:rsidR="00F3171C" w:rsidRPr="00C41F13" w:rsidRDefault="00F3171C" w:rsidP="006A235B">
      <w:pPr>
        <w:spacing w:after="0"/>
        <w:rPr>
          <w:rFonts w:ascii="MS Reference Sans Serif" w:hAnsi="MS Reference Sans Serif"/>
          <w:b/>
        </w:rPr>
      </w:pPr>
      <w:r w:rsidRPr="00C41F13">
        <w:rPr>
          <w:rFonts w:ascii="MS Reference Sans Serif" w:hAnsi="MS Reference Sans Serif"/>
          <w:b/>
        </w:rPr>
        <w:t>DISSOLUTION</w:t>
      </w:r>
    </w:p>
    <w:p w14:paraId="3142F845" w14:textId="77777777" w:rsidR="00F3171C" w:rsidRPr="00C41F13" w:rsidRDefault="00F3171C" w:rsidP="006A235B">
      <w:pPr>
        <w:spacing w:after="0"/>
        <w:rPr>
          <w:rFonts w:ascii="MS Reference Sans Serif" w:hAnsi="MS Reference Sans Serif"/>
        </w:rPr>
      </w:pPr>
      <w:r w:rsidRPr="00C41F13">
        <w:rPr>
          <w:rFonts w:ascii="MS Reference Sans Serif" w:hAnsi="MS Reference Sans Serif"/>
        </w:rPr>
        <w:t xml:space="preserve">The Committee shall call a Special General Meeting to consider a proposal for the cessation of the Society’s activities. Such a proposal shall require the approval of a two thirds majority of the members present at the Special General Meeting, following which the Committee shall determine the manner in which the </w:t>
      </w:r>
      <w:r w:rsidRPr="00C41F13">
        <w:rPr>
          <w:rFonts w:ascii="MS Reference Sans Serif" w:hAnsi="MS Reference Sans Serif"/>
        </w:rPr>
        <w:lastRenderedPageBreak/>
        <w:t>Society’s funds and assets shall be dispersed, taking account of the views expressed by each member.</w:t>
      </w:r>
    </w:p>
    <w:p w14:paraId="713B3712" w14:textId="77777777" w:rsidR="00F3171C" w:rsidRPr="00C41F13" w:rsidRDefault="00F3171C" w:rsidP="006A235B">
      <w:pPr>
        <w:spacing w:after="0"/>
        <w:rPr>
          <w:rFonts w:ascii="MS Reference Sans Serif" w:hAnsi="MS Reference Sans Serif"/>
          <w:b/>
        </w:rPr>
      </w:pPr>
      <w:r w:rsidRPr="00C41F13">
        <w:rPr>
          <w:rFonts w:ascii="MS Reference Sans Serif" w:hAnsi="MS Reference Sans Serif"/>
          <w:b/>
        </w:rPr>
        <w:t>AMENDMENTS</w:t>
      </w:r>
    </w:p>
    <w:p w14:paraId="07BC9CBD" w14:textId="77777777" w:rsidR="00F3171C" w:rsidRDefault="00F3171C" w:rsidP="006A235B">
      <w:pPr>
        <w:spacing w:after="0"/>
        <w:rPr>
          <w:rFonts w:ascii="MS Reference Sans Serif" w:hAnsi="MS Reference Sans Serif"/>
        </w:rPr>
      </w:pPr>
      <w:r w:rsidRPr="00C41F13">
        <w:rPr>
          <w:rFonts w:ascii="MS Reference Sans Serif" w:hAnsi="MS Reference Sans Serif"/>
        </w:rPr>
        <w:t xml:space="preserve">This constitution may be amended by a two thirds majority of members present at an Annual General meeting provided that 14 </w:t>
      </w:r>
      <w:proofErr w:type="spellStart"/>
      <w:r w:rsidR="003F1889" w:rsidRPr="00C41F13">
        <w:rPr>
          <w:rFonts w:ascii="MS Reference Sans Serif" w:hAnsi="MS Reference Sans Serif"/>
        </w:rPr>
        <w:t>days notice</w:t>
      </w:r>
      <w:proofErr w:type="spellEnd"/>
      <w:r w:rsidRPr="00C41F13">
        <w:rPr>
          <w:rFonts w:ascii="MS Reference Sans Serif" w:hAnsi="MS Reference Sans Serif"/>
        </w:rPr>
        <w:t xml:space="preserve"> of the proposed amendment has been circulated to all members.</w:t>
      </w:r>
    </w:p>
    <w:p w14:paraId="69D5A10D" w14:textId="77777777" w:rsidR="006A235B" w:rsidRDefault="006A235B" w:rsidP="006A235B">
      <w:pPr>
        <w:spacing w:after="0"/>
        <w:rPr>
          <w:rFonts w:ascii="MS Reference Sans Serif" w:hAnsi="MS Reference Sans Serif"/>
        </w:rPr>
      </w:pPr>
    </w:p>
    <w:p w14:paraId="439057E0" w14:textId="20A44928" w:rsidR="00C41F13" w:rsidRDefault="00C41F13" w:rsidP="006A235B">
      <w:pPr>
        <w:spacing w:after="0"/>
        <w:rPr>
          <w:rFonts w:ascii="MS Reference Sans Serif" w:hAnsi="MS Reference Sans Serif"/>
        </w:rPr>
      </w:pPr>
      <w:r>
        <w:rPr>
          <w:rFonts w:ascii="MS Reference Sans Serif" w:hAnsi="MS Reference Sans Serif"/>
        </w:rPr>
        <w:t>February 20</w:t>
      </w:r>
      <w:r w:rsidR="00DF1565">
        <w:rPr>
          <w:rFonts w:ascii="MS Reference Sans Serif" w:hAnsi="MS Reference Sans Serif"/>
        </w:rPr>
        <w:t>22</w:t>
      </w:r>
    </w:p>
    <w:p w14:paraId="1387F249" w14:textId="77777777" w:rsidR="00C41F13" w:rsidRPr="00C41F13" w:rsidRDefault="00C41F13">
      <w:pPr>
        <w:rPr>
          <w:rFonts w:ascii="MS Reference Sans Serif" w:hAnsi="MS Reference Sans Serif"/>
        </w:rPr>
      </w:pPr>
    </w:p>
    <w:sectPr w:rsidR="00C41F13" w:rsidRPr="00C41F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421279"/>
    <w:multiLevelType w:val="hybridMultilevel"/>
    <w:tmpl w:val="DD8AA3C6"/>
    <w:lvl w:ilvl="0" w:tplc="0809000F">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 w15:restartNumberingAfterBreak="0">
    <w:nsid w:val="50865A8F"/>
    <w:multiLevelType w:val="hybridMultilevel"/>
    <w:tmpl w:val="01264C0A"/>
    <w:lvl w:ilvl="0" w:tplc="5332044A">
      <w:numFmt w:val="bullet"/>
      <w:lvlText w:val=""/>
      <w:lvlJc w:val="left"/>
      <w:pPr>
        <w:ind w:left="1080" w:hanging="360"/>
      </w:pPr>
      <w:rPr>
        <w:rFonts w:ascii="Symbol" w:eastAsiaTheme="minorHAnsi" w:hAnsi="Symbol" w:cstheme="minorBidi"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7FBC1EA3"/>
    <w:multiLevelType w:val="hybridMultilevel"/>
    <w:tmpl w:val="3D4285D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26C8"/>
    <w:rsid w:val="000A49F5"/>
    <w:rsid w:val="001A40AF"/>
    <w:rsid w:val="001F083F"/>
    <w:rsid w:val="0020048A"/>
    <w:rsid w:val="00305DB4"/>
    <w:rsid w:val="0033253C"/>
    <w:rsid w:val="00351574"/>
    <w:rsid w:val="003826C8"/>
    <w:rsid w:val="003A24FC"/>
    <w:rsid w:val="003D0162"/>
    <w:rsid w:val="003F1889"/>
    <w:rsid w:val="00462C97"/>
    <w:rsid w:val="004C69E5"/>
    <w:rsid w:val="005305F3"/>
    <w:rsid w:val="00640AA6"/>
    <w:rsid w:val="006A235B"/>
    <w:rsid w:val="00715D3D"/>
    <w:rsid w:val="00793C04"/>
    <w:rsid w:val="007C4AD1"/>
    <w:rsid w:val="00870E58"/>
    <w:rsid w:val="008D5BA3"/>
    <w:rsid w:val="009F4BEC"/>
    <w:rsid w:val="00AE42AF"/>
    <w:rsid w:val="00C27CEC"/>
    <w:rsid w:val="00C41F13"/>
    <w:rsid w:val="00C674B6"/>
    <w:rsid w:val="00D17691"/>
    <w:rsid w:val="00D90686"/>
    <w:rsid w:val="00DF1565"/>
    <w:rsid w:val="00ED32C1"/>
    <w:rsid w:val="00F3171C"/>
    <w:rsid w:val="00FD55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70224"/>
  <w15:chartTrackingRefBased/>
  <w15:docId w15:val="{15530525-BB3B-4704-BB9E-943E584B3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42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411</Words>
  <Characters>2345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and Kathy Aitken</dc:creator>
  <cp:keywords/>
  <dc:description/>
  <cp:lastModifiedBy>23</cp:lastModifiedBy>
  <cp:revision>3</cp:revision>
  <dcterms:created xsi:type="dcterms:W3CDTF">2022-02-16T13:34:00Z</dcterms:created>
  <dcterms:modified xsi:type="dcterms:W3CDTF">2022-02-22T11:26:00Z</dcterms:modified>
</cp:coreProperties>
</file>